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32" w:type="dxa"/>
        <w:tblInd w:w="93" w:type="dxa"/>
        <w:tblLook w:val="04A0"/>
      </w:tblPr>
      <w:tblGrid>
        <w:gridCol w:w="6460"/>
        <w:gridCol w:w="601"/>
        <w:gridCol w:w="81"/>
        <w:gridCol w:w="1219"/>
        <w:gridCol w:w="81"/>
        <w:gridCol w:w="1219"/>
        <w:gridCol w:w="81"/>
        <w:gridCol w:w="1219"/>
        <w:gridCol w:w="81"/>
        <w:gridCol w:w="1219"/>
        <w:gridCol w:w="81"/>
        <w:gridCol w:w="147"/>
        <w:gridCol w:w="1587"/>
        <w:gridCol w:w="122"/>
        <w:gridCol w:w="1219"/>
        <w:gridCol w:w="81"/>
        <w:gridCol w:w="1300"/>
        <w:gridCol w:w="434"/>
      </w:tblGrid>
      <w:tr w:rsidR="00AA503E" w:rsidRPr="00AA503E" w:rsidTr="00FA6210">
        <w:trPr>
          <w:gridAfter w:val="2"/>
          <w:wAfter w:w="1734" w:type="dxa"/>
          <w:trHeight w:val="300"/>
        </w:trPr>
        <w:tc>
          <w:tcPr>
            <w:tcW w:w="124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03E" w:rsidRPr="00AA503E" w:rsidRDefault="00AA503E" w:rsidP="00481D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b/>
                <w:bCs/>
                <w:lang w:eastAsia="ru-RU"/>
              </w:rPr>
              <w:t>БАЛАНС</w:t>
            </w:r>
            <w:r w:rsidR="00C501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  ИСПОЛНЕНИЯ  БЮДЖЕТА</w:t>
            </w:r>
            <w:r w:rsidR="0096373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 </w:t>
            </w:r>
            <w:r w:rsidR="00481D05">
              <w:rPr>
                <w:rFonts w:ascii="Arial CYR" w:eastAsia="Times New Roman" w:hAnsi="Arial CYR" w:cs="Arial CYR"/>
                <w:b/>
                <w:bCs/>
                <w:lang w:eastAsia="ru-RU"/>
              </w:rPr>
              <w:t>БОЧКАРЕВСКОГО</w:t>
            </w:r>
            <w:r w:rsidR="0096373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СЕЛЬСОВЕТА за 2015г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03E" w:rsidRPr="006529F2" w:rsidRDefault="006529F2" w:rsidP="003B071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lang w:eastAsia="ru-RU"/>
              </w:rPr>
            </w:pP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>Приложение №</w:t>
            </w:r>
            <w:r w:rsidR="00634615">
              <w:rPr>
                <w:rFonts w:ascii="Arial CYR" w:eastAsia="Times New Roman" w:hAnsi="Arial CYR" w:cs="Arial CYR"/>
                <w:bCs/>
                <w:lang w:eastAsia="ru-RU"/>
              </w:rPr>
              <w:t>7</w:t>
            </w:r>
            <w:bookmarkStart w:id="0" w:name="_GoBack"/>
            <w:bookmarkEnd w:id="0"/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 xml:space="preserve">  к </w:t>
            </w:r>
            <w:r w:rsidR="00481D05">
              <w:rPr>
                <w:rFonts w:ascii="Arial CYR" w:eastAsia="Times New Roman" w:hAnsi="Arial CYR" w:cs="Arial CYR"/>
                <w:bCs/>
                <w:lang w:eastAsia="ru-RU"/>
              </w:rPr>
              <w:t>р</w:t>
            </w: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 xml:space="preserve">ешению </w:t>
            </w:r>
            <w:r w:rsidR="00481D05">
              <w:rPr>
                <w:rFonts w:ascii="Arial CYR" w:eastAsia="Times New Roman" w:hAnsi="Arial CYR" w:cs="Arial CYR"/>
                <w:bCs/>
                <w:lang w:eastAsia="ru-RU"/>
              </w:rPr>
              <w:t xml:space="preserve">7 </w:t>
            </w: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>сес</w:t>
            </w:r>
            <w:r w:rsidR="00481D05">
              <w:rPr>
                <w:rFonts w:ascii="Arial CYR" w:eastAsia="Times New Roman" w:hAnsi="Arial CYR" w:cs="Arial CYR"/>
                <w:bCs/>
                <w:lang w:eastAsia="ru-RU"/>
              </w:rPr>
              <w:t>с</w:t>
            </w: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>ии Совета депутато</w:t>
            </w:r>
            <w:r w:rsidR="00481D05">
              <w:rPr>
                <w:rFonts w:ascii="Arial CYR" w:eastAsia="Times New Roman" w:hAnsi="Arial CYR" w:cs="Arial CYR"/>
                <w:bCs/>
                <w:lang w:eastAsia="ru-RU"/>
              </w:rPr>
              <w:t>в</w:t>
            </w: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 xml:space="preserve"> </w:t>
            </w:r>
            <w:r w:rsidR="00481D05">
              <w:rPr>
                <w:rFonts w:ascii="Arial CYR" w:eastAsia="Times New Roman" w:hAnsi="Arial CYR" w:cs="Arial CYR"/>
                <w:bCs/>
                <w:lang w:eastAsia="ru-RU"/>
              </w:rPr>
              <w:t xml:space="preserve">Бочкаревского </w:t>
            </w: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 xml:space="preserve">сельсовета от </w:t>
            </w:r>
            <w:r w:rsidR="003B071F">
              <w:rPr>
                <w:rFonts w:ascii="Arial CYR" w:eastAsia="Times New Roman" w:hAnsi="Arial CYR" w:cs="Arial CYR"/>
                <w:bCs/>
                <w:lang w:eastAsia="ru-RU"/>
              </w:rPr>
              <w:t>16</w:t>
            </w: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>.</w:t>
            </w:r>
            <w:r w:rsidR="003B071F">
              <w:rPr>
                <w:rFonts w:ascii="Arial CYR" w:eastAsia="Times New Roman" w:hAnsi="Arial CYR" w:cs="Arial CYR"/>
                <w:bCs/>
                <w:lang w:eastAsia="ru-RU"/>
              </w:rPr>
              <w:t>06</w:t>
            </w:r>
            <w:r w:rsidRPr="006529F2">
              <w:rPr>
                <w:rFonts w:ascii="Arial CYR" w:eastAsia="Times New Roman" w:hAnsi="Arial CYR" w:cs="Arial CYR"/>
                <w:bCs/>
                <w:lang w:eastAsia="ru-RU"/>
              </w:rPr>
              <w:t>.2016</w:t>
            </w:r>
            <w:r w:rsidR="00481D05">
              <w:rPr>
                <w:rFonts w:ascii="Arial CYR" w:eastAsia="Times New Roman" w:hAnsi="Arial CYR" w:cs="Arial CYR"/>
                <w:bCs/>
                <w:lang w:eastAsia="ru-RU"/>
              </w:rPr>
              <w:t>г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AA503E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АКТИВ</w:t>
            </w:r>
          </w:p>
        </w:tc>
        <w:tc>
          <w:tcPr>
            <w:tcW w:w="68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Код </w:t>
            </w:r>
            <w:proofErr w:type="spellStart"/>
            <w:proofErr w:type="gramStart"/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390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 начало года</w:t>
            </w:r>
          </w:p>
        </w:tc>
        <w:tc>
          <w:tcPr>
            <w:tcW w:w="445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 конец года</w:t>
            </w:r>
          </w:p>
        </w:tc>
      </w:tr>
      <w:tr w:rsidR="00AA503E" w:rsidRPr="00AA503E" w:rsidTr="00FA6210">
        <w:trPr>
          <w:gridAfter w:val="2"/>
          <w:wAfter w:w="1734" w:type="dxa"/>
          <w:trHeight w:val="675"/>
        </w:trPr>
        <w:tc>
          <w:tcPr>
            <w:tcW w:w="6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бюджетная деятельность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во временном распоряжении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бюджетная деятельность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во временном распоряжении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</w:tr>
      <w:tr w:rsidR="00AA503E" w:rsidRPr="00AA503E" w:rsidTr="00FA6210">
        <w:trPr>
          <w:gridAfter w:val="2"/>
          <w:wAfter w:w="1734" w:type="dxa"/>
          <w:trHeight w:val="27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</w:tr>
      <w:tr w:rsidR="00AA503E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                          I. Нефинансовые активы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481D05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Основные средства (балансовая стоимость, 010100000)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850,81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850,81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963,70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963,70</w:t>
            </w:r>
          </w:p>
        </w:tc>
      </w:tr>
      <w:tr w:rsidR="00AA503E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недвижимое имущество учреждения (010110000)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306,88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306,88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306,88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306,88</w:t>
            </w:r>
          </w:p>
        </w:tc>
      </w:tr>
      <w:tr w:rsidR="00481D05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иное движимое имущество учреждения (010130000)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543,93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543,93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656,82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656,82</w:t>
            </w:r>
          </w:p>
        </w:tc>
      </w:tr>
      <w:tr w:rsidR="00481D05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Амортизация основных средств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083,39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083,39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734,72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734,72</w:t>
            </w:r>
          </w:p>
        </w:tc>
      </w:tr>
      <w:tr w:rsidR="00481D05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амортизация недвижимого имущества учреждения (010410000)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102,53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661,10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661,10</w:t>
            </w:r>
          </w:p>
        </w:tc>
      </w:tr>
      <w:tr w:rsidR="00481D05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амортизация иного движимого имущества учреждения (010430000)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980,86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073,62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073,62</w:t>
            </w:r>
          </w:p>
        </w:tc>
      </w:tr>
      <w:tr w:rsidR="00481D05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Основные средства (остаточная стоимость, стр.010 -  стр.020)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767,42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767,42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228,98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228,98</w:t>
            </w:r>
          </w:p>
        </w:tc>
      </w:tr>
      <w:tr w:rsidR="00481D05" w:rsidRPr="00AA503E" w:rsidTr="00FA6210">
        <w:trPr>
          <w:gridAfter w:val="2"/>
          <w:wAfter w:w="1734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недвижимое имущество учреждения (остаточная стоимость, стр.011 -  стр.021)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204,35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481D0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204,35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645,78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1D05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645,78</w:t>
            </w:r>
          </w:p>
        </w:tc>
      </w:tr>
      <w:tr w:rsidR="00AA503E" w:rsidRPr="00AA503E" w:rsidTr="00FA6210">
        <w:trPr>
          <w:gridAfter w:val="2"/>
          <w:wAfter w:w="1734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иное движимое имущество учреждения (остаточная стоимость, стр.013 -  стр.023)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563,07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563,07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457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583,20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503E" w:rsidRPr="00AA503E" w:rsidRDefault="00AA503E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503E" w:rsidRPr="00AA503E" w:rsidRDefault="00481D05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457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583,20</w:t>
            </w:r>
          </w:p>
        </w:tc>
      </w:tr>
      <w:tr w:rsidR="00FF706B" w:rsidRPr="00AA503E" w:rsidTr="00FA6210">
        <w:trPr>
          <w:gridAfter w:val="1"/>
          <w:wAfter w:w="4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Непроизведенные</w:t>
            </w:r>
            <w:proofErr w:type="spellEnd"/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активы (балансовая стоимость, 010300000)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300" w:type="dxa"/>
            <w:vAlign w:val="center"/>
          </w:tcPr>
          <w:p w:rsidR="00FF706B" w:rsidRPr="00AA503E" w:rsidRDefault="00FF706B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F706B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Материальные запасы (010500000)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592,29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556,87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706B" w:rsidRPr="00AA503E" w:rsidRDefault="00FF706B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06B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556,87</w:t>
            </w:r>
          </w:p>
        </w:tc>
      </w:tr>
      <w:tr w:rsidR="00A047DF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Нефинансовые активы имущества казны (балансовая стоимость, 010800000)*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714,49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714,49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862,20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862,20</w:t>
            </w:r>
          </w:p>
        </w:tc>
      </w:tr>
      <w:tr w:rsidR="00A047DF" w:rsidRPr="00AA503E" w:rsidTr="00FA6210">
        <w:trPr>
          <w:gridAfter w:val="2"/>
          <w:wAfter w:w="1734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Нефинансовые активы имущества казны (остаточная стоимость, стр. 110 - стр. 120)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714,49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714,49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862,20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862,20</w:t>
            </w:r>
          </w:p>
        </w:tc>
      </w:tr>
      <w:tr w:rsidR="00A047DF" w:rsidRPr="00AA503E" w:rsidTr="00FA6210">
        <w:trPr>
          <w:gridAfter w:val="2"/>
          <w:wAfter w:w="1734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 по разделу I (стр.030 + стр.060 + стр.070 + стр.080 + стр.090 + стр.100 + стр.130 + стр. 140)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074,20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074,20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648,05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703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648,05</w:t>
            </w:r>
          </w:p>
        </w:tc>
      </w:tr>
      <w:tr w:rsidR="00A047DF" w:rsidRPr="00AA503E" w:rsidTr="00FA6210">
        <w:trPr>
          <w:gridAfter w:val="2"/>
          <w:wAfter w:w="1734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на счетах бюджета в органе Федерального казначейства (020210000)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836,53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836,53</w:t>
            </w:r>
          </w:p>
        </w:tc>
      </w:tr>
      <w:tr w:rsidR="00A047DF" w:rsidRPr="00AA503E" w:rsidTr="00FA6210">
        <w:trPr>
          <w:gridAfter w:val="2"/>
          <w:wAfter w:w="1734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средства на счетах бюджета в рублях в органе Федерального казначейства (020211000)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836,53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836,53</w:t>
            </w:r>
          </w:p>
        </w:tc>
      </w:tr>
      <w:tr w:rsidR="00A047DF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Финансовые вложения (020400000)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</w:tr>
      <w:tr w:rsidR="00A047DF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акции и иные формы участия в капитале (020430000)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594,00</w:t>
            </w:r>
          </w:p>
        </w:tc>
      </w:tr>
      <w:tr w:rsidR="00A047DF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по выданным авансам (020600000)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300,89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A047DF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с подотчетными лицами (020800000)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086,45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086,45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443,59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443,59</w:t>
            </w:r>
          </w:p>
        </w:tc>
      </w:tr>
      <w:tr w:rsidR="00A047DF" w:rsidRPr="00AA503E" w:rsidTr="00FA6210">
        <w:trPr>
          <w:gridAfter w:val="2"/>
          <w:wAfter w:w="1734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по платежам в бюджеты (030300000)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196,80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A047DF" w:rsidRPr="00AA503E" w:rsidTr="00FA6210">
        <w:trPr>
          <w:gridAfter w:val="2"/>
          <w:wAfter w:w="1734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 по разделу II (стр.170  + стр.210 + стр.230 + стр.260 + стр.290 + стр.310 + стр.320 + стр. 330 + стр.370 + стр380</w:t>
            </w:r>
            <w:proofErr w:type="gramStart"/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717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447,44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717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447,44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874,12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874,12</w:t>
            </w:r>
          </w:p>
        </w:tc>
      </w:tr>
      <w:tr w:rsidR="00A047DF" w:rsidRPr="00AA503E" w:rsidTr="00FA6210">
        <w:trPr>
          <w:gridAfter w:val="2"/>
          <w:wAfter w:w="1734" w:type="dxa"/>
          <w:trHeight w:val="27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БАЛАНС (стр.150 + стр. 400)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521,64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309</w:t>
            </w:r>
            <w:r w:rsidR="0072043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521,64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720433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91 006 522,17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720433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91 006 522,17</w:t>
            </w:r>
          </w:p>
        </w:tc>
      </w:tr>
      <w:tr w:rsidR="00A047DF" w:rsidRPr="00AA503E" w:rsidTr="00FA6210">
        <w:trPr>
          <w:gridAfter w:val="2"/>
          <w:wAfter w:w="1734" w:type="dxa"/>
          <w:trHeight w:val="27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A047DF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ПАССИВ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Код </w:t>
            </w:r>
            <w:proofErr w:type="spellStart"/>
            <w:proofErr w:type="gramStart"/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390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 начало года</w:t>
            </w:r>
          </w:p>
        </w:tc>
        <w:tc>
          <w:tcPr>
            <w:tcW w:w="445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 конец года</w:t>
            </w:r>
          </w:p>
        </w:tc>
      </w:tr>
      <w:tr w:rsidR="00A047DF" w:rsidRPr="00AA503E" w:rsidTr="00FA6210">
        <w:trPr>
          <w:gridAfter w:val="3"/>
          <w:wAfter w:w="1815" w:type="dxa"/>
          <w:trHeight w:val="675"/>
        </w:trPr>
        <w:tc>
          <w:tcPr>
            <w:tcW w:w="6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бюджетная деятельность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во временном распоряжении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бюджетная деятельность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во временном распоряжении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</w:tr>
      <w:tr w:rsidR="00A047DF" w:rsidRPr="00AA503E" w:rsidTr="00FA6210">
        <w:trPr>
          <w:gridAfter w:val="3"/>
          <w:wAfter w:w="1815" w:type="dxa"/>
          <w:trHeight w:val="27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</w:tr>
      <w:tr w:rsidR="00A047DF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                          III. Обязательства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A047DF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с кредиторами по долговым обязательствам (030100000)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A047DF"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00 000,00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FA6210" w:rsidP="00A145B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="00A047DF"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 w:rsidR="00A047DF"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47DF" w:rsidRPr="00AA503E" w:rsidRDefault="00A047DF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47DF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по долговым обязательствам в рублях (030110000)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00 000,00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00 000,00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000,00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по принятым обязательствам (030200000)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802,21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802,21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384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637,06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384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637,06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по платежам в бюджеты (030300000)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964,23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964,23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059,63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165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059,63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расчеты по налогу на доходы физических лиц (030301000)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409,08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409,08</w:t>
            </w:r>
          </w:p>
        </w:tc>
      </w:tr>
      <w:tr w:rsidR="00FA6210" w:rsidRPr="00AA503E" w:rsidTr="00FA6210">
        <w:trPr>
          <w:gridAfter w:val="3"/>
          <w:wAfter w:w="1815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расчеты по страховым взносам на обязательное социальное страхование (030302000, 030306000)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607,28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607,28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030,11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030,11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расчеты по иным платежам в бюджет (030305000, 030312000, 030313000)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FA62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772,00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772,00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971,80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971,80</w:t>
            </w:r>
          </w:p>
        </w:tc>
      </w:tr>
      <w:tr w:rsidR="00FA6210" w:rsidRPr="00AA503E" w:rsidTr="00FA6210">
        <w:trPr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расчеты по страховым взносам на медицинское и пенсионное страхование (030307000, 030308000, 030309000, 030310000, 030311000)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343,38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343,38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648,64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648,64</w:t>
            </w:r>
          </w:p>
        </w:tc>
        <w:tc>
          <w:tcPr>
            <w:tcW w:w="1815" w:type="dxa"/>
            <w:gridSpan w:val="3"/>
            <w:vAlign w:val="center"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расчеты с кредиторами (030400000)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689,74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689,74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487,88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487,88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расчеты по удержаниям из выплат по оплате труда (030403000)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689,74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689,74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487,88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487,88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с подотчетными лицами (020800000)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Расчеты по доходам (020500000)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225,79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225,79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FA6210" w:rsidRPr="00AA503E" w:rsidTr="00FA6210">
        <w:trPr>
          <w:gridAfter w:val="3"/>
          <w:wAfter w:w="1815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 по разделу III (стр.470+ стр.490 + стр. 510 + стр.530 + стр.570 + стр.580 + стр.590)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547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975,97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547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975,97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184,57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750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184,57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                             IV. Финансовый результат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Финансовый результат (040000000) (стр.620 + 690)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545,67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761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545,67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287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557,60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287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557,60</w:t>
            </w:r>
          </w:p>
        </w:tc>
      </w:tr>
      <w:tr w:rsidR="00FA6210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Финансовый результат экономического субъекта (040100000)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0" w:rsidRPr="00AA503E" w:rsidRDefault="00FA6210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721,07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6210" w:rsidRPr="00AA503E" w:rsidRDefault="00FA6210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</w:t>
            </w:r>
            <w:r w:rsidR="00A145B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721,07</w:t>
            </w:r>
          </w:p>
        </w:tc>
      </w:tr>
      <w:tr w:rsidR="00A145B4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финансовый результат прошлых отчетных периодов (040130000)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79 409 276,37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79 409 276,37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87 572 116,07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87 572 116,07</w:t>
            </w:r>
          </w:p>
        </w:tc>
      </w:tr>
      <w:tr w:rsidR="00A145B4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 xml:space="preserve">        резервы предстоящих расходов (040160000)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522 605,00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522 605,00</w:t>
            </w:r>
          </w:p>
        </w:tc>
      </w:tr>
      <w:tr w:rsidR="00A145B4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Результат по кассовым операциям бюджета (040200000)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352 269,30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352 269,30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192 836,53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192 836,53</w:t>
            </w:r>
          </w:p>
        </w:tc>
      </w:tr>
      <w:tr w:rsidR="00A145B4" w:rsidRPr="00AA503E" w:rsidTr="00FA6210">
        <w:trPr>
          <w:gridAfter w:val="3"/>
          <w:wAfter w:w="1815" w:type="dxa"/>
          <w:trHeight w:val="45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Результат прошлых отчетных периодов по кассовому исполнению бюджета (040230000)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352 269,30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352 269,30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192 836,53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623D2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192 836,53</w:t>
            </w:r>
          </w:p>
        </w:tc>
      </w:tr>
      <w:tr w:rsidR="00A145B4" w:rsidRPr="00AA503E" w:rsidTr="00FA6210">
        <w:trPr>
          <w:gridAfter w:val="3"/>
          <w:wAfter w:w="1815" w:type="dxa"/>
          <w:trHeight w:val="27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БАЛАНС (стр.600 + стр. 620)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91 309 521,64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91 309 521,64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91 037 742,17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503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45B4" w:rsidRPr="00AA503E" w:rsidRDefault="00A145B4" w:rsidP="00AA50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91 037 742,17</w:t>
            </w:r>
          </w:p>
        </w:tc>
      </w:tr>
      <w:tr w:rsidR="00A145B4" w:rsidRPr="00AA503E" w:rsidTr="00FA6210">
        <w:trPr>
          <w:gridAfter w:val="3"/>
          <w:wAfter w:w="1815" w:type="dxa"/>
          <w:trHeight w:val="255"/>
        </w:trPr>
        <w:tc>
          <w:tcPr>
            <w:tcW w:w="6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5B4" w:rsidRPr="00AA503E" w:rsidRDefault="00A145B4" w:rsidP="00AA50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E71D2C" w:rsidRDefault="00E71D2C"/>
    <w:sectPr w:rsidR="00E71D2C" w:rsidSect="00AA5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2F5" w:rsidRDefault="007702F5" w:rsidP="00CB5C55">
      <w:pPr>
        <w:spacing w:after="0" w:line="240" w:lineRule="auto"/>
      </w:pPr>
      <w:r>
        <w:separator/>
      </w:r>
    </w:p>
  </w:endnote>
  <w:endnote w:type="continuationSeparator" w:id="0">
    <w:p w:rsidR="007702F5" w:rsidRDefault="007702F5" w:rsidP="00CB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5" w:rsidRDefault="00481D0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5" w:rsidRDefault="00481D0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5" w:rsidRDefault="00481D0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2F5" w:rsidRDefault="007702F5" w:rsidP="00CB5C55">
      <w:pPr>
        <w:spacing w:after="0" w:line="240" w:lineRule="auto"/>
      </w:pPr>
      <w:r>
        <w:separator/>
      </w:r>
    </w:p>
  </w:footnote>
  <w:footnote w:type="continuationSeparator" w:id="0">
    <w:p w:rsidR="007702F5" w:rsidRDefault="007702F5" w:rsidP="00CB5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5" w:rsidRDefault="00481D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5" w:rsidRDefault="00481D0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05" w:rsidRDefault="00481D0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540"/>
    <w:rsid w:val="002677EF"/>
    <w:rsid w:val="003B071F"/>
    <w:rsid w:val="00481D05"/>
    <w:rsid w:val="004C0A8E"/>
    <w:rsid w:val="00634615"/>
    <w:rsid w:val="006529F2"/>
    <w:rsid w:val="0070210F"/>
    <w:rsid w:val="00720433"/>
    <w:rsid w:val="007702F5"/>
    <w:rsid w:val="008F1516"/>
    <w:rsid w:val="008F41F7"/>
    <w:rsid w:val="0096373C"/>
    <w:rsid w:val="00A047DF"/>
    <w:rsid w:val="00A145B4"/>
    <w:rsid w:val="00A14A71"/>
    <w:rsid w:val="00AA503E"/>
    <w:rsid w:val="00AB3540"/>
    <w:rsid w:val="00C50121"/>
    <w:rsid w:val="00CA71EB"/>
    <w:rsid w:val="00CB141E"/>
    <w:rsid w:val="00CB5C55"/>
    <w:rsid w:val="00E037DC"/>
    <w:rsid w:val="00E71D2C"/>
    <w:rsid w:val="00FA6210"/>
    <w:rsid w:val="00FF7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0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503E"/>
    <w:rPr>
      <w:color w:val="800080"/>
      <w:u w:val="single"/>
    </w:rPr>
  </w:style>
  <w:style w:type="paragraph" w:customStyle="1" w:styleId="font5">
    <w:name w:val="font5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AA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AA50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AA50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AA503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AA503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72">
    <w:name w:val="xl72"/>
    <w:basedOn w:val="a"/>
    <w:rsid w:val="00AA503E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74">
    <w:name w:val="xl74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AA50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AA50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1">
    <w:name w:val="xl81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AA503E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AA503E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A50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AA50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AA503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8">
    <w:name w:val="xl88"/>
    <w:basedOn w:val="a"/>
    <w:rsid w:val="00AA503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9">
    <w:name w:val="xl89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AA503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2">
    <w:name w:val="xl92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3">
    <w:name w:val="xl93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4">
    <w:name w:val="xl94"/>
    <w:basedOn w:val="a"/>
    <w:rsid w:val="00AA50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5">
    <w:name w:val="xl95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7">
    <w:name w:val="xl97"/>
    <w:basedOn w:val="a"/>
    <w:rsid w:val="00AA503E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"/>
    <w:rsid w:val="00AA50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9">
    <w:name w:val="xl99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0">
    <w:name w:val="xl10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"/>
    <w:rsid w:val="00AA50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A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A50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AA503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"/>
    <w:rsid w:val="00AA50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"/>
    <w:rsid w:val="00AA503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7">
    <w:name w:val="xl107"/>
    <w:basedOn w:val="a"/>
    <w:rsid w:val="00AA50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AA50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AA503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AA503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AA503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C55"/>
  </w:style>
  <w:style w:type="paragraph" w:styleId="a7">
    <w:name w:val="footer"/>
    <w:basedOn w:val="a"/>
    <w:link w:val="a8"/>
    <w:uiPriority w:val="99"/>
    <w:unhideWhenUsed/>
    <w:rsid w:val="00CB5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C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50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503E"/>
    <w:rPr>
      <w:color w:val="800080"/>
      <w:u w:val="single"/>
    </w:rPr>
  </w:style>
  <w:style w:type="paragraph" w:customStyle="1" w:styleId="font5">
    <w:name w:val="font5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AA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AA50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AA50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AA503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AA503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72">
    <w:name w:val="xl72"/>
    <w:basedOn w:val="a"/>
    <w:rsid w:val="00AA503E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AA503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74">
    <w:name w:val="xl74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AA50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AA50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1">
    <w:name w:val="xl81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2">
    <w:name w:val="xl82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AA503E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AA503E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A50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AA50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AA503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8">
    <w:name w:val="xl88"/>
    <w:basedOn w:val="a"/>
    <w:rsid w:val="00AA503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9">
    <w:name w:val="xl89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AA503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2">
    <w:name w:val="xl92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3">
    <w:name w:val="xl93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4">
    <w:name w:val="xl94"/>
    <w:basedOn w:val="a"/>
    <w:rsid w:val="00AA50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5">
    <w:name w:val="xl95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7">
    <w:name w:val="xl97"/>
    <w:basedOn w:val="a"/>
    <w:rsid w:val="00AA503E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"/>
    <w:rsid w:val="00AA50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9">
    <w:name w:val="xl99"/>
    <w:basedOn w:val="a"/>
    <w:rsid w:val="00AA50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0">
    <w:name w:val="xl100"/>
    <w:basedOn w:val="a"/>
    <w:rsid w:val="00AA50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"/>
    <w:rsid w:val="00AA503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A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A50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AA503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"/>
    <w:rsid w:val="00AA50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"/>
    <w:rsid w:val="00AA503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7">
    <w:name w:val="xl107"/>
    <w:basedOn w:val="a"/>
    <w:rsid w:val="00AA50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AA50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AA503E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AA503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AA503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C55"/>
  </w:style>
  <w:style w:type="paragraph" w:styleId="a7">
    <w:name w:val="footer"/>
    <w:basedOn w:val="a"/>
    <w:link w:val="a8"/>
    <w:uiPriority w:val="99"/>
    <w:unhideWhenUsed/>
    <w:rsid w:val="00CB5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C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7135-1545-448A-A9E4-364F00EB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2016-06-16T04:38:00Z</cp:lastPrinted>
  <dcterms:created xsi:type="dcterms:W3CDTF">2016-04-25T04:01:00Z</dcterms:created>
  <dcterms:modified xsi:type="dcterms:W3CDTF">2016-06-16T04:38:00Z</dcterms:modified>
</cp:coreProperties>
</file>